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24579" w:rsidRPr="00095C20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16397F">
        <w:rPr>
          <w:rFonts w:ascii="Times New Roman" w:hAnsi="Times New Roman" w:cs="Times New Roman"/>
          <w:sz w:val="24"/>
          <w:szCs w:val="24"/>
          <w:lang w:val="sr-Cyrl-RS"/>
        </w:rPr>
        <w:t>335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397F">
        <w:rPr>
          <w:rFonts w:ascii="Times New Roman" w:hAnsi="Times New Roman" w:cs="Times New Roman"/>
          <w:sz w:val="24"/>
          <w:szCs w:val="24"/>
          <w:lang w:val="sr-Cyrl-RS"/>
        </w:rPr>
        <w:t>813</w:t>
      </w:r>
      <w:r>
        <w:rPr>
          <w:rFonts w:ascii="Times New Roman" w:hAnsi="Times New Roman" w:cs="Times New Roman"/>
          <w:sz w:val="24"/>
          <w:szCs w:val="24"/>
        </w:rPr>
        <w:t>/13</w:t>
      </w: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март 2013. године</w:t>
      </w: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579" w:rsidRDefault="00C24579" w:rsidP="00C24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24579" w:rsidRDefault="00C24579" w:rsidP="00C24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579" w:rsidRDefault="00C24579" w:rsidP="00C2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579" w:rsidRPr="00CC6BB0" w:rsidRDefault="00C24579" w:rsidP="00C245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7. марта 2013. године, размотрио је ПРЕДЛОГ ЗАКОНА О ПОТВРЂИВАЊУ СПОРАЗУМА ИЗМЕЂУ РЕПУБЛИКЕ СРБИЈЕ И </w:t>
      </w:r>
      <w:r w:rsidR="00545767">
        <w:rPr>
          <w:rFonts w:ascii="Times New Roman" w:hAnsi="Times New Roman" w:cs="Times New Roman"/>
          <w:sz w:val="24"/>
          <w:szCs w:val="24"/>
          <w:lang w:val="sr-Cyrl-RS"/>
        </w:rPr>
        <w:t>УЈЕДИЊЕНИХ АРАПСКИХ ЕМИРАТА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545767">
        <w:rPr>
          <w:rFonts w:ascii="Times New Roman" w:hAnsi="Times New Roman" w:cs="Times New Roman"/>
          <w:sz w:val="24"/>
          <w:szCs w:val="24"/>
          <w:lang w:val="sr-Cyrl-RS"/>
        </w:rPr>
        <w:t>УЗАЈАМНОМ ПОДСТИЦАЊУ И ЗАШТИТИ УЛАГАЊА</w:t>
      </w:r>
      <w:r w:rsidR="00B46D7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Влада.</w:t>
      </w:r>
    </w:p>
    <w:p w:rsidR="00C24579" w:rsidRPr="008F081E" w:rsidRDefault="00C24579" w:rsidP="00C24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579" w:rsidRDefault="00C24579" w:rsidP="00C245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 Одбор</w:t>
      </w:r>
      <w:r w:rsidR="000B79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привреду, регионални развој, трговину, туризам и енергетику подноси </w:t>
      </w:r>
    </w:p>
    <w:p w:rsidR="00C24579" w:rsidRDefault="00C24579" w:rsidP="00C245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579" w:rsidRDefault="00C24579" w:rsidP="00C2457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24579" w:rsidRDefault="00C24579" w:rsidP="00C2457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579" w:rsidRDefault="00C24579" w:rsidP="00C245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B277C3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 </w:t>
      </w:r>
      <w:r w:rsidR="002C7BAE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Републике Србије и Уједињених Арапских Емирата о узајамном подстицању и заштити улагања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4579" w:rsidRDefault="00C24579" w:rsidP="00C245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C24579" w:rsidRDefault="00C24579" w:rsidP="00C245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579" w:rsidRDefault="00C24579" w:rsidP="00C24579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C24579" w:rsidRDefault="00C24579" w:rsidP="00C24579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BB78E4" w:rsidRPr="0016397F" w:rsidRDefault="00BB78E4">
      <w:pPr>
        <w:rPr>
          <w:lang w:val="sr-Cyrl-RS"/>
        </w:rPr>
      </w:pPr>
    </w:p>
    <w:sectPr w:rsidR="00BB78E4" w:rsidRPr="00163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9"/>
    <w:rsid w:val="000B7964"/>
    <w:rsid w:val="0016397F"/>
    <w:rsid w:val="001D5DEE"/>
    <w:rsid w:val="002C7BAE"/>
    <w:rsid w:val="004F09BF"/>
    <w:rsid w:val="00545767"/>
    <w:rsid w:val="00B277C3"/>
    <w:rsid w:val="00B46D75"/>
    <w:rsid w:val="00BB78E4"/>
    <w:rsid w:val="00C24579"/>
    <w:rsid w:val="00CF3989"/>
    <w:rsid w:val="00D94A21"/>
    <w:rsid w:val="00F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39</cp:revision>
  <cp:lastPrinted>2013-03-06T09:37:00Z</cp:lastPrinted>
  <dcterms:created xsi:type="dcterms:W3CDTF">2013-03-05T14:16:00Z</dcterms:created>
  <dcterms:modified xsi:type="dcterms:W3CDTF">2013-03-06T09:38:00Z</dcterms:modified>
</cp:coreProperties>
</file>